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4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0D5F" wp14:editId="69B5D63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F6FCA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55740B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879 din 19.04.2018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Pr="00816B26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</w:t>
      </w:r>
      <w:r>
        <w:rPr>
          <w:rFonts w:ascii="Times New Roman" w:hAnsi="Times New Roman" w:cs="Times New Roman"/>
          <w:bCs/>
        </w:rPr>
        <w:t xml:space="preserve"> terenului situat în zona Schit </w:t>
      </w:r>
      <w:r w:rsidR="0055740B">
        <w:rPr>
          <w:rFonts w:ascii="Times New Roman" w:hAnsi="Times New Roman" w:cs="Times New Roman"/>
          <w:bCs/>
        </w:rPr>
        <w:t>–</w:t>
      </w:r>
      <w:r w:rsidRPr="00816B26">
        <w:rPr>
          <w:rFonts w:ascii="Times New Roman" w:hAnsi="Times New Roman" w:cs="Times New Roman"/>
          <w:bCs/>
        </w:rPr>
        <w:t>Păltinis</w:t>
      </w:r>
      <w:r w:rsidR="0055740B">
        <w:rPr>
          <w:rFonts w:ascii="Times New Roman" w:hAnsi="Times New Roman" w:cs="Times New Roman"/>
          <w:bCs/>
        </w:rPr>
        <w:t xml:space="preserve"> Poplaca II</w:t>
      </w:r>
      <w:r w:rsidRPr="00816B26">
        <w:rPr>
          <w:rFonts w:ascii="Times New Roman" w:hAnsi="Times New Roman" w:cs="Times New Roman"/>
          <w:bCs/>
        </w:rPr>
        <w:t xml:space="preserve">, în suprafaţă de </w:t>
      </w:r>
      <w:r w:rsidR="008F381C">
        <w:rPr>
          <w:rFonts w:ascii="Times New Roman" w:hAnsi="Times New Roman" w:cs="Times New Roman"/>
          <w:bCs/>
        </w:rPr>
        <w:t xml:space="preserve">250 mp, </w:t>
      </w:r>
      <w:r w:rsidR="0055740B">
        <w:rPr>
          <w:rFonts w:ascii="Times New Roman" w:hAnsi="Times New Roman" w:cs="Times New Roman"/>
          <w:bCs/>
        </w:rPr>
        <w:t>înscris în CF nr.514  Cristian III  nr.top 182/2/3/30</w:t>
      </w:r>
      <w:r w:rsidR="008F381C">
        <w:rPr>
          <w:rFonts w:ascii="Times New Roman" w:hAnsi="Times New Roman" w:cs="Times New Roman"/>
          <w:bCs/>
        </w:rPr>
        <w:t xml:space="preserve"> </w:t>
      </w:r>
      <w:r w:rsidRPr="00816B26">
        <w:rPr>
          <w:rFonts w:ascii="Times New Roman" w:hAnsi="Times New Roman" w:cs="Times New Roman"/>
          <w:bCs/>
        </w:rPr>
        <w:t xml:space="preserve">  şi aprobarea vânzării acest</w:t>
      </w:r>
      <w:r w:rsidR="0055740B">
        <w:rPr>
          <w:rFonts w:ascii="Times New Roman" w:hAnsi="Times New Roman" w:cs="Times New Roman"/>
          <w:bCs/>
        </w:rPr>
        <w:t>uia,d-lui Vasile Ștefan</w:t>
      </w: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rea d-lui Vasile Ștefan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prin care solicită cumpararea loturilor concesionate,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evaluare nr.50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17.04.2018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pentru i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>mobilul inscris în CF nr.</w:t>
      </w:r>
      <w:r w:rsidR="0055740B" w:rsidRPr="0055740B">
        <w:rPr>
          <w:rFonts w:ascii="Times New Roman" w:hAnsi="Times New Roman" w:cs="Times New Roman"/>
          <w:bCs/>
        </w:rPr>
        <w:t xml:space="preserve"> </w:t>
      </w:r>
      <w:r w:rsidR="0055740B">
        <w:rPr>
          <w:rFonts w:ascii="Times New Roman" w:hAnsi="Times New Roman" w:cs="Times New Roman"/>
          <w:bCs/>
        </w:rPr>
        <w:t xml:space="preserve">514  Cristian III  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  nr.top 182/2/3/30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84B6F" w:rsidRPr="00816B26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</w:t>
      </w:r>
      <w:r w:rsidR="008F381C"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>-Păltinis, în suprafaţă de</w:t>
      </w:r>
      <w:r w:rsidR="008F381C">
        <w:rPr>
          <w:rFonts w:ascii="Times New Roman" w:hAnsi="Times New Roman" w:cs="Times New Roman"/>
          <w:bCs/>
        </w:rPr>
        <w:t xml:space="preserve"> 250 mp, înscris în CF nr.</w:t>
      </w:r>
      <w:r w:rsidR="0055740B">
        <w:rPr>
          <w:rFonts w:ascii="Times New Roman" w:hAnsi="Times New Roman" w:cs="Times New Roman"/>
          <w:bCs/>
        </w:rPr>
        <w:t>514 Cristian III</w:t>
      </w:r>
      <w:r w:rsidRPr="00816B26">
        <w:rPr>
          <w:rFonts w:ascii="Times New Roman" w:hAnsi="Times New Roman" w:cs="Times New Roman"/>
          <w:bCs/>
        </w:rPr>
        <w:t xml:space="preserve"> şi aprobarea vânzării acest</w:t>
      </w:r>
      <w:r w:rsidR="0055740B">
        <w:rPr>
          <w:rFonts w:ascii="Times New Roman" w:hAnsi="Times New Roman" w:cs="Times New Roman"/>
          <w:bCs/>
        </w:rPr>
        <w:t>uia,d-lui Vasile Ștefan</w:t>
      </w:r>
      <w:bookmarkStart w:id="0" w:name="_GoBack"/>
      <w:bookmarkEnd w:id="0"/>
      <w:r>
        <w:rPr>
          <w:rFonts w:ascii="Times New Roman" w:hAnsi="Times New Roman" w:cs="Times New Roman"/>
          <w:bCs/>
        </w:rPr>
        <w:t>.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607CD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/>
    <w:p w:rsidR="00C84B6F" w:rsidRDefault="00C84B6F" w:rsidP="00C84B6F"/>
    <w:p w:rsidR="008B3FDC" w:rsidRDefault="008B3FDC"/>
    <w:sectPr w:rsidR="008B3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74"/>
    <w:rsid w:val="0055740B"/>
    <w:rsid w:val="008B3FDC"/>
    <w:rsid w:val="008F381C"/>
    <w:rsid w:val="00B32C74"/>
    <w:rsid w:val="00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834D"/>
  <w15:chartTrackingRefBased/>
  <w15:docId w15:val="{13637659-8397-4C89-AD82-BFCAB00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B6F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B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2017-11-01T11:07:00Z</dcterms:created>
  <dcterms:modified xsi:type="dcterms:W3CDTF">2018-05-03T08:45:00Z</dcterms:modified>
</cp:coreProperties>
</file>